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法国：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课程标题：</w:t>
      </w:r>
    </w:p>
    <w:p>
      <w:pP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法语出国留学课程</w:t>
      </w:r>
    </w:p>
    <w:p>
      <w:pP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法语兴趣学习A1，A2课程</w:t>
      </w:r>
    </w:p>
    <w:p>
      <w:pP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法语VIP精品课程</w:t>
      </w:r>
    </w:p>
    <w:p>
      <w:pP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TCF/TEF备考冲刺班</w:t>
      </w:r>
    </w:p>
    <w:p>
      <w:pP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法语TCF/TEF 保障班</w:t>
      </w: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法语欧标考级课程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课程亮点：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采用互动式教学模式，使学员能够寓教于乐，让每位学员在互动中学到实用法语。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融入口语教学，有专业教师纠正发音问题，定期考核学员的学习效果，具有良好的学习氛围。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招生对象：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1、法语零基础或法语长时间搁置的学员;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2、零基础，有移民、探亲需求的学员;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3、准备留学法语国家、二外法语学习、考研法语学习者。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课程优势：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1. 研发专属教材 法语研发团队根据考情趋势进行提炼，研发适合中国学生简单易懂。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2. 签约协议提分 法语TCF501/TEF699提分制度，完成留学梦想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3. 欧风小班授课  5-15人小班教学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4. 密切关注考情  法语教研中心与海归法语教师强强联手 提供备考技巧。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5. 直播互动教学  在线直播，实时互动 问题不滞留，碎片化时间巩固所学知识。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eastAsia="zh-CN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6. 趣味沙龙活动  生动有趣的沙龙活动 ，邀请外教老师，形象的教学模式，使学员深度了解法国文化。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课程内容：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1、教授法语中较基本的发音规则，让学员快速掌握发音秘诀;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default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2、教授较常用的对话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和出国留学考试要用的语法内容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3、老师除了授课，还会涉及法国的风土人情，基本习俗，趣闻轶事等，不仅是让你学会一种语言，还会让你了解一个国家的传统与习俗，不出国就可以领略异国风趣。</w:t>
      </w: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课程推荐：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1、法语初级班：无基础或只会简单发音者。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2、法语中级班：有一定基础、需要继续深造者。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3、法语高级班：具有中级基础，需要进一步提高者。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4、VIP一对一私人订制课程：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需要个性化辅导的学员，不同需求的学员，需要快速提升法语水平的学员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8"/>
          <w:rFonts w:hint="eastAsia"/>
          <w:lang w:val="en-US" w:eastAsia="zh-CN"/>
        </w:rPr>
      </w:pPr>
      <w:r>
        <w:rPr>
          <w:rStyle w:val="8"/>
          <w:rFonts w:hint="eastAsia"/>
          <w:lang w:val="en-US" w:eastAsia="zh-CN"/>
        </w:rPr>
        <w:t>课程设置：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 xml:space="preserve">灵活的业余班包括白班，周末班，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强化全日制班，VIP一对一班，寒暑假班。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开班时间：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滚动循环开班，时间可根据学员灵活安排，请电话详询!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济南线下学校地址: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济南中心校区：济南市历下区历山路142号凯旋商务中心A座八楼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济南长清校区：长清市长清大学城数娱广场C座1005、1007室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3427FE"/>
    <w:rsid w:val="743427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link w:val="8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标题 4 Char"/>
    <w:link w:val="4"/>
    <w:qFormat/>
    <w:uiPriority w:val="0"/>
    <w:rPr>
      <w:rFonts w:ascii="Arial" w:hAnsi="Arial" w:eastAsia="黑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2022-11-10T06:16:00Z</dcterms:created>
  <dc:creator>大脸华</dc:creator>
  <cp:lastModifiedBy>大脸华</cp:lastModifiedBy>
  <dcterms:modified xsi:type="dcterms:W3CDTF">2022-11-10T06:30:29Z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19FBE3627B164B448DED9EB38293D945</vt:lpwstr>
  </property>
</Properties>
</file>